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40" w:rsidRPr="00371E71" w:rsidRDefault="00371E71">
      <w:pPr>
        <w:rPr>
          <w:b/>
          <w:color w:val="FF0000"/>
          <w:sz w:val="96"/>
          <w:szCs w:val="96"/>
        </w:rPr>
      </w:pPr>
      <w:bookmarkStart w:id="0" w:name="_GoBack"/>
      <w:bookmarkEnd w:id="0"/>
      <w:r w:rsidRPr="00371E71">
        <w:rPr>
          <w:b/>
          <w:color w:val="FF0000"/>
          <w:sz w:val="96"/>
          <w:szCs w:val="96"/>
        </w:rPr>
        <w:t>KREATIVNÍ DÍLNY</w:t>
      </w:r>
    </w:p>
    <w:p w:rsidR="00371E71" w:rsidRPr="00371E71" w:rsidRDefault="00371E71">
      <w:pPr>
        <w:rPr>
          <w:b/>
          <w:color w:val="FF0000"/>
          <w:sz w:val="96"/>
          <w:szCs w:val="96"/>
        </w:rPr>
      </w:pPr>
    </w:p>
    <w:p w:rsidR="00371E71" w:rsidRPr="00371E71" w:rsidRDefault="00371E71">
      <w:pPr>
        <w:rPr>
          <w:sz w:val="48"/>
          <w:szCs w:val="48"/>
        </w:rPr>
      </w:pPr>
      <w:r w:rsidRPr="00371E71">
        <w:rPr>
          <w:sz w:val="48"/>
          <w:szCs w:val="48"/>
        </w:rPr>
        <w:t>6.10.   Výrobky z CD</w:t>
      </w:r>
    </w:p>
    <w:p w:rsidR="00371E71" w:rsidRPr="00371E71" w:rsidRDefault="00371E71">
      <w:pPr>
        <w:rPr>
          <w:sz w:val="48"/>
          <w:szCs w:val="48"/>
        </w:rPr>
      </w:pPr>
      <w:r w:rsidRPr="00371E71">
        <w:rPr>
          <w:sz w:val="48"/>
          <w:szCs w:val="48"/>
        </w:rPr>
        <w:t>20.10. Podzimní</w:t>
      </w:r>
    </w:p>
    <w:p w:rsidR="00371E71" w:rsidRPr="00371E71" w:rsidRDefault="00371E71">
      <w:pPr>
        <w:rPr>
          <w:sz w:val="48"/>
          <w:szCs w:val="48"/>
        </w:rPr>
      </w:pPr>
      <w:r w:rsidRPr="00371E71">
        <w:rPr>
          <w:sz w:val="48"/>
          <w:szCs w:val="48"/>
        </w:rPr>
        <w:t xml:space="preserve">3.11.   </w:t>
      </w:r>
      <w:proofErr w:type="spellStart"/>
      <w:r w:rsidRPr="00371E71">
        <w:rPr>
          <w:sz w:val="48"/>
          <w:szCs w:val="48"/>
        </w:rPr>
        <w:t>Halloweenská</w:t>
      </w:r>
      <w:proofErr w:type="spellEnd"/>
    </w:p>
    <w:p w:rsidR="00371E71" w:rsidRPr="00371E71" w:rsidRDefault="00371E71">
      <w:pPr>
        <w:rPr>
          <w:sz w:val="48"/>
          <w:szCs w:val="48"/>
        </w:rPr>
      </w:pPr>
      <w:r w:rsidRPr="00371E71">
        <w:rPr>
          <w:sz w:val="48"/>
          <w:szCs w:val="48"/>
        </w:rPr>
        <w:t>1.12.   Čertí dílna</w:t>
      </w:r>
    </w:p>
    <w:p w:rsidR="00371E71" w:rsidRPr="00371E71" w:rsidRDefault="00371E71">
      <w:pPr>
        <w:rPr>
          <w:sz w:val="48"/>
          <w:szCs w:val="48"/>
        </w:rPr>
      </w:pPr>
      <w:r w:rsidRPr="00371E71">
        <w:rPr>
          <w:sz w:val="48"/>
          <w:szCs w:val="48"/>
        </w:rPr>
        <w:t>15.12. Vánoční</w:t>
      </w:r>
    </w:p>
    <w:p w:rsidR="00371E71" w:rsidRPr="00371E71" w:rsidRDefault="00371E71">
      <w:pPr>
        <w:rPr>
          <w:sz w:val="48"/>
          <w:szCs w:val="48"/>
        </w:rPr>
      </w:pPr>
      <w:r w:rsidRPr="00371E71">
        <w:rPr>
          <w:sz w:val="48"/>
          <w:szCs w:val="48"/>
        </w:rPr>
        <w:t>5.1.     Keramika</w:t>
      </w:r>
    </w:p>
    <w:p w:rsidR="00371E71" w:rsidRPr="00371E71" w:rsidRDefault="00371E71">
      <w:pPr>
        <w:rPr>
          <w:sz w:val="48"/>
          <w:szCs w:val="48"/>
        </w:rPr>
      </w:pPr>
      <w:r w:rsidRPr="00371E71">
        <w:rPr>
          <w:sz w:val="48"/>
          <w:szCs w:val="48"/>
        </w:rPr>
        <w:t xml:space="preserve">19.1.   </w:t>
      </w:r>
      <w:proofErr w:type="spellStart"/>
      <w:r w:rsidRPr="00371E71">
        <w:rPr>
          <w:sz w:val="48"/>
          <w:szCs w:val="48"/>
        </w:rPr>
        <w:t>Quilling</w:t>
      </w:r>
      <w:proofErr w:type="spellEnd"/>
    </w:p>
    <w:p w:rsidR="00371E71" w:rsidRDefault="00371E71">
      <w:pPr>
        <w:rPr>
          <w:sz w:val="48"/>
          <w:szCs w:val="48"/>
        </w:rPr>
      </w:pPr>
      <w:r w:rsidRPr="00371E71">
        <w:rPr>
          <w:sz w:val="48"/>
          <w:szCs w:val="48"/>
        </w:rPr>
        <w:t>2.2.     Valentýn</w:t>
      </w:r>
    </w:p>
    <w:p w:rsidR="00371E71" w:rsidRDefault="00371E71">
      <w:pPr>
        <w:rPr>
          <w:sz w:val="48"/>
          <w:szCs w:val="48"/>
        </w:rPr>
      </w:pPr>
    </w:p>
    <w:p w:rsidR="00E57307" w:rsidRDefault="00E57307">
      <w:pPr>
        <w:rPr>
          <w:sz w:val="48"/>
          <w:szCs w:val="48"/>
        </w:rPr>
      </w:pPr>
      <w:r>
        <w:rPr>
          <w:sz w:val="48"/>
          <w:szCs w:val="48"/>
        </w:rPr>
        <w:t>Od 9 - 11,30 hod.</w:t>
      </w:r>
    </w:p>
    <w:p w:rsidR="00371E71" w:rsidRDefault="00371E71">
      <w:pPr>
        <w:rPr>
          <w:sz w:val="48"/>
          <w:szCs w:val="48"/>
        </w:rPr>
      </w:pPr>
      <w:r>
        <w:rPr>
          <w:sz w:val="48"/>
          <w:szCs w:val="48"/>
        </w:rPr>
        <w:t>Omezený počet míst.</w:t>
      </w:r>
    </w:p>
    <w:p w:rsidR="00371E71" w:rsidRDefault="00371E71">
      <w:pPr>
        <w:rPr>
          <w:sz w:val="48"/>
          <w:szCs w:val="48"/>
        </w:rPr>
      </w:pPr>
      <w:r>
        <w:rPr>
          <w:sz w:val="48"/>
          <w:szCs w:val="48"/>
        </w:rPr>
        <w:t>Nutné včasné přihlášení u p. Fialové</w:t>
      </w:r>
    </w:p>
    <w:p w:rsidR="00371E71" w:rsidRDefault="00371E71">
      <w:pPr>
        <w:rPr>
          <w:sz w:val="48"/>
          <w:szCs w:val="48"/>
        </w:rPr>
      </w:pPr>
      <w:r>
        <w:rPr>
          <w:sz w:val="48"/>
          <w:szCs w:val="48"/>
        </w:rPr>
        <w:t xml:space="preserve">nebo p. Paškové v ŠD. </w:t>
      </w:r>
    </w:p>
    <w:p w:rsidR="00E57307" w:rsidRDefault="00E57307">
      <w:pPr>
        <w:rPr>
          <w:sz w:val="48"/>
          <w:szCs w:val="48"/>
        </w:rPr>
      </w:pPr>
      <w:r>
        <w:rPr>
          <w:sz w:val="48"/>
          <w:szCs w:val="48"/>
        </w:rPr>
        <w:t>Sraz před školou.</w:t>
      </w:r>
    </w:p>
    <w:p w:rsidR="00E57307" w:rsidRDefault="00E57307">
      <w:pPr>
        <w:rPr>
          <w:sz w:val="48"/>
          <w:szCs w:val="48"/>
        </w:rPr>
      </w:pPr>
    </w:p>
    <w:p w:rsidR="00371E71" w:rsidRPr="00371E71" w:rsidRDefault="00371E71">
      <w:pPr>
        <w:rPr>
          <w:sz w:val="48"/>
          <w:szCs w:val="48"/>
        </w:rPr>
      </w:pPr>
    </w:p>
    <w:p w:rsidR="00371E71" w:rsidRDefault="00371E71"/>
    <w:sectPr w:rsidR="00371E71" w:rsidSect="002F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1"/>
    <w:rsid w:val="002F4940"/>
    <w:rsid w:val="00371E71"/>
    <w:rsid w:val="003B525B"/>
    <w:rsid w:val="004F140E"/>
    <w:rsid w:val="00844DBF"/>
    <w:rsid w:val="00E57307"/>
    <w:rsid w:val="00F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9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9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ZSHB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paskovam1</dc:creator>
  <cp:lastModifiedBy>Windows User</cp:lastModifiedBy>
  <cp:revision>2</cp:revision>
  <dcterms:created xsi:type="dcterms:W3CDTF">2018-09-26T12:12:00Z</dcterms:created>
  <dcterms:modified xsi:type="dcterms:W3CDTF">2018-09-26T12:12:00Z</dcterms:modified>
</cp:coreProperties>
</file>